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C0F" w:rsidRDefault="006F6C0F" w:rsidP="006F6C0F">
      <w:pPr>
        <w:pStyle w:val="Style4"/>
        <w:widowControl/>
        <w:spacing w:before="178"/>
        <w:jc w:val="center"/>
        <w:rPr>
          <w:rStyle w:val="FontStyle39"/>
        </w:rPr>
      </w:pPr>
      <w:r>
        <w:rPr>
          <w:rStyle w:val="FontStyle39"/>
        </w:rPr>
        <w:t>ПАСПОРТ</w:t>
      </w:r>
    </w:p>
    <w:p w:rsidR="006F6C0F" w:rsidRDefault="00BA2D24" w:rsidP="006F6C0F">
      <w:pPr>
        <w:pStyle w:val="Style4"/>
        <w:widowControl/>
        <w:spacing w:before="19"/>
        <w:jc w:val="center"/>
        <w:rPr>
          <w:rStyle w:val="FontStyle39"/>
        </w:rPr>
      </w:pPr>
      <w:r>
        <w:rPr>
          <w:rStyle w:val="FontStyle39"/>
        </w:rPr>
        <w:t>СТРОП КАНАТНЫЙ</w:t>
      </w:r>
    </w:p>
    <w:p w:rsidR="006F6C0F" w:rsidRDefault="006F6C0F" w:rsidP="006F6C0F">
      <w:pPr>
        <w:rPr>
          <w:b/>
          <w:bCs/>
          <w:color w:val="000000"/>
          <w:sz w:val="22"/>
          <w:szCs w:val="22"/>
        </w:rPr>
      </w:pPr>
    </w:p>
    <w:p w:rsidR="006F6C0F" w:rsidRPr="00D66713" w:rsidRDefault="006F6C0F" w:rsidP="006F6C0F">
      <w:pPr>
        <w:jc w:val="center"/>
        <w:rPr>
          <w:b/>
          <w:bCs/>
          <w:color w:val="000000"/>
          <w:sz w:val="18"/>
          <w:szCs w:val="18"/>
        </w:rPr>
      </w:pPr>
      <w:r w:rsidRPr="00D66713">
        <w:rPr>
          <w:b/>
          <w:bCs/>
          <w:color w:val="000000"/>
          <w:sz w:val="18"/>
          <w:szCs w:val="18"/>
        </w:rPr>
        <w:t>1. НАЗНАЧЕНИЕ</w:t>
      </w:r>
    </w:p>
    <w:p w:rsidR="006F6C0F" w:rsidRPr="00034BE4" w:rsidRDefault="007850B3" w:rsidP="006F6C0F">
      <w:pPr>
        <w:rPr>
          <w:rStyle w:val="FontStyle49"/>
          <w:sz w:val="24"/>
          <w:szCs w:val="24"/>
        </w:rPr>
      </w:pPr>
      <w:r>
        <w:rPr>
          <w:rStyle w:val="FontStyle49"/>
          <w:sz w:val="24"/>
          <w:szCs w:val="24"/>
        </w:rPr>
        <w:t>Стропы канатные</w:t>
      </w:r>
      <w:bookmarkStart w:id="0" w:name="_GoBack"/>
      <w:bookmarkEnd w:id="0"/>
      <w:r w:rsidR="006F6C0F" w:rsidRPr="00034BE4">
        <w:rPr>
          <w:rStyle w:val="FontStyle49"/>
          <w:sz w:val="24"/>
          <w:szCs w:val="24"/>
        </w:rPr>
        <w:t xml:space="preserve"> (далее «стропы») предназначены для </w:t>
      </w:r>
      <w:r w:rsidR="006F6C0F">
        <w:rPr>
          <w:rStyle w:val="FontStyle49"/>
          <w:sz w:val="24"/>
          <w:szCs w:val="24"/>
        </w:rPr>
        <w:t xml:space="preserve">крепления и </w:t>
      </w:r>
      <w:r w:rsidR="006F6C0F" w:rsidRPr="00034BE4">
        <w:rPr>
          <w:rStyle w:val="FontStyle49"/>
          <w:sz w:val="24"/>
          <w:szCs w:val="24"/>
        </w:rPr>
        <w:t>транспортировки различных грузов во всех отраслях промышленности.</w:t>
      </w:r>
    </w:p>
    <w:p w:rsidR="006F6C0F" w:rsidRDefault="006F6C0F" w:rsidP="006F6C0F">
      <w:pPr>
        <w:rPr>
          <w:b/>
          <w:bCs/>
          <w:color w:val="000000"/>
          <w:sz w:val="22"/>
          <w:szCs w:val="22"/>
        </w:rPr>
      </w:pPr>
    </w:p>
    <w:p w:rsidR="006F6C0F" w:rsidRPr="00D66713" w:rsidRDefault="006F6C0F" w:rsidP="006F6C0F">
      <w:pPr>
        <w:tabs>
          <w:tab w:val="left" w:pos="9075"/>
        </w:tabs>
        <w:spacing w:line="0" w:lineRule="atLeast"/>
        <w:jc w:val="center"/>
        <w:rPr>
          <w:b/>
          <w:bCs/>
          <w:color w:val="000000"/>
          <w:sz w:val="18"/>
          <w:szCs w:val="18"/>
        </w:rPr>
      </w:pPr>
      <w:r w:rsidRPr="00D66713">
        <w:rPr>
          <w:b/>
          <w:bCs/>
          <w:color w:val="000000"/>
          <w:sz w:val="18"/>
          <w:szCs w:val="18"/>
        </w:rPr>
        <w:t>2. ТЕХНИЧЕСКИЕ ХАРАКТЕРИСТИКИ</w:t>
      </w:r>
    </w:p>
    <w:p w:rsidR="006F6C0F" w:rsidRPr="001B1F54" w:rsidRDefault="00DB321C" w:rsidP="00074113">
      <w:pPr>
        <w:pStyle w:val="a5"/>
        <w:numPr>
          <w:ilvl w:val="0"/>
          <w:numId w:val="6"/>
        </w:numPr>
        <w:tabs>
          <w:tab w:val="left" w:pos="9075"/>
        </w:tabs>
        <w:spacing w:line="0" w:lineRule="atLeast"/>
        <w:ind w:left="0" w:hanging="284"/>
        <w:rPr>
          <w:bCs/>
          <w:color w:val="000000" w:themeColor="text1"/>
          <w:sz w:val="18"/>
          <w:szCs w:val="18"/>
        </w:rPr>
      </w:pPr>
      <w:r w:rsidRPr="001B1F54">
        <w:rPr>
          <w:bCs/>
          <w:color w:val="000000" w:themeColor="text1"/>
          <w:sz w:val="18"/>
          <w:szCs w:val="18"/>
        </w:rPr>
        <w:t>Обозначение</w:t>
      </w:r>
      <w:r w:rsidR="00A97392" w:rsidRPr="001B1F54">
        <w:rPr>
          <w:bCs/>
          <w:color w:val="000000" w:themeColor="text1"/>
          <w:sz w:val="18"/>
          <w:szCs w:val="18"/>
        </w:rPr>
        <w:t>:</w:t>
      </w:r>
    </w:p>
    <w:p w:rsidR="00DB321C" w:rsidRPr="001B1F54" w:rsidRDefault="00DB321C" w:rsidP="00074113">
      <w:pPr>
        <w:pStyle w:val="a5"/>
        <w:numPr>
          <w:ilvl w:val="0"/>
          <w:numId w:val="6"/>
        </w:numPr>
        <w:tabs>
          <w:tab w:val="left" w:pos="9075"/>
        </w:tabs>
        <w:spacing w:line="0" w:lineRule="atLeast"/>
        <w:ind w:left="0" w:hanging="284"/>
        <w:rPr>
          <w:bCs/>
          <w:color w:val="000000" w:themeColor="text1"/>
          <w:sz w:val="18"/>
          <w:szCs w:val="18"/>
        </w:rPr>
      </w:pPr>
      <w:r w:rsidRPr="001B1F54">
        <w:rPr>
          <w:bCs/>
          <w:color w:val="000000" w:themeColor="text1"/>
          <w:sz w:val="18"/>
          <w:szCs w:val="18"/>
        </w:rPr>
        <w:t xml:space="preserve">Грузоподъемность, </w:t>
      </w:r>
      <w:proofErr w:type="gramStart"/>
      <w:r w:rsidRPr="001B1F54">
        <w:rPr>
          <w:bCs/>
          <w:color w:val="000000" w:themeColor="text1"/>
          <w:sz w:val="18"/>
          <w:szCs w:val="18"/>
        </w:rPr>
        <w:t>т</w:t>
      </w:r>
      <w:proofErr w:type="gramEnd"/>
      <w:r w:rsidR="00A97392" w:rsidRPr="001B1F54">
        <w:rPr>
          <w:bCs/>
          <w:color w:val="000000" w:themeColor="text1"/>
          <w:sz w:val="18"/>
          <w:szCs w:val="18"/>
        </w:rPr>
        <w:t>:</w:t>
      </w:r>
    </w:p>
    <w:p w:rsidR="006F6C0F" w:rsidRPr="001B1F54" w:rsidRDefault="00DB321C" w:rsidP="00074113">
      <w:pPr>
        <w:pStyle w:val="a5"/>
        <w:numPr>
          <w:ilvl w:val="0"/>
          <w:numId w:val="6"/>
        </w:numPr>
        <w:tabs>
          <w:tab w:val="left" w:pos="9075"/>
        </w:tabs>
        <w:spacing w:line="0" w:lineRule="atLeast"/>
        <w:ind w:left="0" w:hanging="284"/>
        <w:rPr>
          <w:bCs/>
          <w:color w:val="000000" w:themeColor="text1"/>
          <w:sz w:val="18"/>
          <w:szCs w:val="18"/>
        </w:rPr>
      </w:pPr>
      <w:r w:rsidRPr="001B1F54">
        <w:rPr>
          <w:bCs/>
          <w:color w:val="000000" w:themeColor="text1"/>
          <w:sz w:val="18"/>
          <w:szCs w:val="18"/>
        </w:rPr>
        <w:t xml:space="preserve">Длина, </w:t>
      </w:r>
      <w:proofErr w:type="gramStart"/>
      <w:r w:rsidRPr="001B1F54">
        <w:rPr>
          <w:bCs/>
          <w:color w:val="000000" w:themeColor="text1"/>
          <w:sz w:val="18"/>
          <w:szCs w:val="18"/>
        </w:rPr>
        <w:t>м</w:t>
      </w:r>
      <w:proofErr w:type="gramEnd"/>
      <w:r w:rsidR="00A97392" w:rsidRPr="001B1F54">
        <w:rPr>
          <w:bCs/>
          <w:color w:val="000000" w:themeColor="text1"/>
          <w:sz w:val="18"/>
          <w:szCs w:val="18"/>
        </w:rPr>
        <w:t>:</w:t>
      </w:r>
    </w:p>
    <w:p w:rsidR="006F6C0F" w:rsidRPr="001B1F54" w:rsidRDefault="00DB321C" w:rsidP="00074113">
      <w:pPr>
        <w:pStyle w:val="a5"/>
        <w:numPr>
          <w:ilvl w:val="0"/>
          <w:numId w:val="6"/>
        </w:numPr>
        <w:tabs>
          <w:tab w:val="left" w:pos="9075"/>
        </w:tabs>
        <w:spacing w:line="0" w:lineRule="atLeast"/>
        <w:ind w:left="0" w:hanging="284"/>
        <w:rPr>
          <w:bCs/>
          <w:color w:val="000000" w:themeColor="text1"/>
          <w:sz w:val="18"/>
          <w:szCs w:val="18"/>
        </w:rPr>
      </w:pPr>
      <w:r w:rsidRPr="001B1F54">
        <w:rPr>
          <w:bCs/>
          <w:color w:val="000000" w:themeColor="text1"/>
          <w:sz w:val="18"/>
          <w:szCs w:val="18"/>
        </w:rPr>
        <w:t xml:space="preserve">Масса, </w:t>
      </w:r>
      <w:proofErr w:type="gramStart"/>
      <w:r w:rsidRPr="001B1F54">
        <w:rPr>
          <w:bCs/>
          <w:color w:val="000000" w:themeColor="text1"/>
          <w:sz w:val="18"/>
          <w:szCs w:val="18"/>
        </w:rPr>
        <w:t>кг</w:t>
      </w:r>
      <w:proofErr w:type="gramEnd"/>
      <w:r w:rsidR="00A97392" w:rsidRPr="001B1F54">
        <w:rPr>
          <w:bCs/>
          <w:color w:val="000000" w:themeColor="text1"/>
          <w:sz w:val="18"/>
          <w:szCs w:val="18"/>
        </w:rPr>
        <w:t>:</w:t>
      </w:r>
    </w:p>
    <w:p w:rsidR="00A97392" w:rsidRPr="001B1F54" w:rsidRDefault="00A97392" w:rsidP="00074113">
      <w:pPr>
        <w:pStyle w:val="a5"/>
        <w:numPr>
          <w:ilvl w:val="0"/>
          <w:numId w:val="6"/>
        </w:numPr>
        <w:tabs>
          <w:tab w:val="left" w:pos="9075"/>
        </w:tabs>
        <w:spacing w:line="0" w:lineRule="atLeast"/>
        <w:ind w:left="0" w:hanging="284"/>
        <w:rPr>
          <w:bCs/>
          <w:color w:val="000000" w:themeColor="text1"/>
          <w:sz w:val="18"/>
          <w:szCs w:val="18"/>
        </w:rPr>
      </w:pPr>
      <w:r w:rsidRPr="001B1F54">
        <w:rPr>
          <w:bCs/>
          <w:color w:val="000000" w:themeColor="text1"/>
          <w:sz w:val="18"/>
          <w:szCs w:val="18"/>
        </w:rPr>
        <w:t>Заводской номер:</w:t>
      </w:r>
    </w:p>
    <w:p w:rsidR="00A97392" w:rsidRPr="001B1F54" w:rsidRDefault="00A97392" w:rsidP="00074113">
      <w:pPr>
        <w:pStyle w:val="a5"/>
        <w:numPr>
          <w:ilvl w:val="0"/>
          <w:numId w:val="6"/>
        </w:numPr>
        <w:tabs>
          <w:tab w:val="left" w:pos="9075"/>
        </w:tabs>
        <w:spacing w:line="0" w:lineRule="atLeast"/>
        <w:ind w:left="0" w:hanging="284"/>
        <w:rPr>
          <w:bCs/>
          <w:color w:val="000000" w:themeColor="text1"/>
          <w:sz w:val="18"/>
          <w:szCs w:val="18"/>
        </w:rPr>
      </w:pPr>
      <w:r w:rsidRPr="001B1F54">
        <w:rPr>
          <w:bCs/>
          <w:color w:val="000000" w:themeColor="text1"/>
          <w:sz w:val="18"/>
          <w:szCs w:val="18"/>
        </w:rPr>
        <w:t>Дата выпуска и испытания:</w:t>
      </w:r>
    </w:p>
    <w:p w:rsidR="00334361" w:rsidRPr="001B1F54" w:rsidRDefault="00334361" w:rsidP="00074113">
      <w:pPr>
        <w:pStyle w:val="a5"/>
        <w:numPr>
          <w:ilvl w:val="0"/>
          <w:numId w:val="6"/>
        </w:numPr>
        <w:tabs>
          <w:tab w:val="left" w:pos="9075"/>
        </w:tabs>
        <w:spacing w:line="0" w:lineRule="atLeast"/>
        <w:ind w:left="0" w:hanging="284"/>
        <w:rPr>
          <w:bCs/>
          <w:color w:val="000000" w:themeColor="text1"/>
          <w:sz w:val="18"/>
          <w:szCs w:val="18"/>
        </w:rPr>
      </w:pPr>
      <w:r w:rsidRPr="001B1F54">
        <w:rPr>
          <w:bCs/>
          <w:color w:val="000000" w:themeColor="text1"/>
          <w:sz w:val="18"/>
          <w:szCs w:val="18"/>
        </w:rPr>
        <w:t>Результат испытания: годен</w:t>
      </w:r>
    </w:p>
    <w:p w:rsidR="00334361" w:rsidRPr="001B1F54" w:rsidRDefault="00334361" w:rsidP="00074113">
      <w:pPr>
        <w:pStyle w:val="a5"/>
        <w:numPr>
          <w:ilvl w:val="0"/>
          <w:numId w:val="6"/>
        </w:numPr>
        <w:tabs>
          <w:tab w:val="left" w:pos="9075"/>
        </w:tabs>
        <w:spacing w:line="0" w:lineRule="atLeast"/>
        <w:ind w:left="0" w:hanging="284"/>
        <w:rPr>
          <w:bCs/>
          <w:color w:val="000000" w:themeColor="text1"/>
          <w:sz w:val="18"/>
          <w:szCs w:val="18"/>
        </w:rPr>
      </w:pPr>
      <w:r w:rsidRPr="001B1F54">
        <w:rPr>
          <w:bCs/>
          <w:color w:val="000000" w:themeColor="text1"/>
          <w:sz w:val="18"/>
          <w:szCs w:val="18"/>
        </w:rPr>
        <w:t>Температурный режим</w:t>
      </w:r>
      <w:r w:rsidR="00A13EB3">
        <w:rPr>
          <w:bCs/>
          <w:color w:val="000000" w:themeColor="text1"/>
          <w:sz w:val="18"/>
          <w:szCs w:val="18"/>
        </w:rPr>
        <w:t>, град</w:t>
      </w:r>
      <w:proofErr w:type="gramStart"/>
      <w:r w:rsidR="00A13EB3">
        <w:rPr>
          <w:bCs/>
          <w:color w:val="000000" w:themeColor="text1"/>
          <w:sz w:val="18"/>
          <w:szCs w:val="18"/>
        </w:rPr>
        <w:t xml:space="preserve"> С</w:t>
      </w:r>
      <w:proofErr w:type="gramEnd"/>
      <w:r w:rsidR="00F91AEE">
        <w:rPr>
          <w:bCs/>
          <w:color w:val="000000" w:themeColor="text1"/>
          <w:sz w:val="18"/>
          <w:szCs w:val="18"/>
        </w:rPr>
        <w:t>: -40 +10</w:t>
      </w:r>
      <w:r w:rsidRPr="001B1F54">
        <w:rPr>
          <w:bCs/>
          <w:color w:val="000000" w:themeColor="text1"/>
          <w:sz w:val="18"/>
          <w:szCs w:val="18"/>
        </w:rPr>
        <w:t>0</w:t>
      </w:r>
    </w:p>
    <w:p w:rsidR="00A97392" w:rsidRPr="00D65FA0" w:rsidRDefault="00A97392" w:rsidP="006F6C0F">
      <w:pPr>
        <w:tabs>
          <w:tab w:val="left" w:pos="9075"/>
        </w:tabs>
        <w:spacing w:line="0" w:lineRule="atLeast"/>
        <w:rPr>
          <w:bCs/>
          <w:color w:val="000000"/>
          <w:sz w:val="18"/>
          <w:szCs w:val="18"/>
        </w:rPr>
      </w:pPr>
    </w:p>
    <w:p w:rsidR="006F6C0F" w:rsidRPr="00D65FA0" w:rsidRDefault="006F6C0F" w:rsidP="006F6C0F">
      <w:pPr>
        <w:rPr>
          <w:sz w:val="18"/>
          <w:szCs w:val="18"/>
        </w:rPr>
      </w:pPr>
      <w:r w:rsidRPr="00D65FA0">
        <w:rPr>
          <w:sz w:val="18"/>
          <w:szCs w:val="18"/>
        </w:rPr>
        <w:t xml:space="preserve">Дата продажи:                  </w:t>
      </w:r>
      <w:r>
        <w:rPr>
          <w:sz w:val="18"/>
          <w:szCs w:val="18"/>
        </w:rPr>
        <w:t xml:space="preserve">               </w:t>
      </w:r>
      <w:r w:rsidRPr="00D65FA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</w:t>
      </w:r>
      <w:r w:rsidRPr="00D65FA0">
        <w:rPr>
          <w:sz w:val="18"/>
          <w:szCs w:val="18"/>
        </w:rPr>
        <w:t xml:space="preserve">  МП:                            Кол-во:           </w:t>
      </w:r>
      <w:r w:rsidR="00BF46BE">
        <w:rPr>
          <w:sz w:val="18"/>
          <w:szCs w:val="18"/>
        </w:rPr>
        <w:t xml:space="preserve">  </w:t>
      </w:r>
      <w:proofErr w:type="spellStart"/>
      <w:proofErr w:type="gramStart"/>
      <w:r w:rsidRPr="00D65FA0">
        <w:rPr>
          <w:sz w:val="18"/>
          <w:szCs w:val="18"/>
        </w:rPr>
        <w:t>шт</w:t>
      </w:r>
      <w:proofErr w:type="spellEnd"/>
      <w:proofErr w:type="gramEnd"/>
    </w:p>
    <w:p w:rsidR="006F6C0F" w:rsidRDefault="00F91AEE" w:rsidP="006F6C0F">
      <w:r>
        <w:rPr>
          <w:b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3F5751D1" wp14:editId="13EA9565">
            <wp:simplePos x="0" y="0"/>
            <wp:positionH relativeFrom="column">
              <wp:posOffset>3508639</wp:posOffset>
            </wp:positionH>
            <wp:positionV relativeFrom="paragraph">
              <wp:posOffset>151130</wp:posOffset>
            </wp:positionV>
            <wp:extent cx="600075" cy="1509395"/>
            <wp:effectExtent l="0" t="0" r="9525" b="0"/>
            <wp:wrapNone/>
            <wp:docPr id="6" name="Рисунок 6" descr="C:\Users\Kopernik\Desktop\новый товар\2С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pernik\Desktop\новый товар\2СК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3E9E0AB7" wp14:editId="500DE000">
            <wp:simplePos x="0" y="0"/>
            <wp:positionH relativeFrom="column">
              <wp:posOffset>4764776</wp:posOffset>
            </wp:positionH>
            <wp:positionV relativeFrom="paragraph">
              <wp:posOffset>126365</wp:posOffset>
            </wp:positionV>
            <wp:extent cx="1076960" cy="1552575"/>
            <wp:effectExtent l="0" t="0" r="8890" b="9525"/>
            <wp:wrapNone/>
            <wp:docPr id="4" name="Рисунок 4" descr="C:\Users\Kopernik\Desktop\новый товар\4С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pernik\Desktop\новый товар\4СК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6C0F" w:rsidRDefault="00F91AEE" w:rsidP="006F6C0F">
      <w:pPr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63389B75" wp14:editId="0DB0C7C0">
            <wp:simplePos x="0" y="0"/>
            <wp:positionH relativeFrom="column">
              <wp:posOffset>2129526</wp:posOffset>
            </wp:positionH>
            <wp:positionV relativeFrom="paragraph">
              <wp:posOffset>38735</wp:posOffset>
            </wp:positionV>
            <wp:extent cx="314960" cy="1423035"/>
            <wp:effectExtent l="0" t="0" r="8890" b="5715"/>
            <wp:wrapNone/>
            <wp:docPr id="5" name="Рисунок 5" descr="C:\Users\Kopernik\Desktop\новый товар\1С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pernik\Desktop\новый товар\1СК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496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7D412F2C" wp14:editId="48BBAF15">
            <wp:simplePos x="0" y="0"/>
            <wp:positionH relativeFrom="column">
              <wp:posOffset>503926</wp:posOffset>
            </wp:positionH>
            <wp:positionV relativeFrom="paragraph">
              <wp:posOffset>-3810</wp:posOffset>
            </wp:positionV>
            <wp:extent cx="314325" cy="1449070"/>
            <wp:effectExtent l="0" t="0" r="9525" b="0"/>
            <wp:wrapNone/>
            <wp:docPr id="7" name="Рисунок 7" descr="C:\информационные ресурсы\графические черновики\9. стропы, блоки\У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информационные ресурсы\графические черновики\9. стропы, блоки\УС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6C0F" w:rsidRDefault="006F6C0F" w:rsidP="006F6C0F">
      <w:pPr>
        <w:jc w:val="center"/>
        <w:rPr>
          <w:b/>
          <w:sz w:val="18"/>
          <w:szCs w:val="18"/>
        </w:rPr>
      </w:pPr>
    </w:p>
    <w:p w:rsidR="006F6C0F" w:rsidRDefault="006F6C0F" w:rsidP="006F6C0F">
      <w:pPr>
        <w:jc w:val="center"/>
        <w:rPr>
          <w:b/>
          <w:sz w:val="18"/>
          <w:szCs w:val="18"/>
        </w:rPr>
      </w:pPr>
    </w:p>
    <w:p w:rsidR="006F6C0F" w:rsidRDefault="006F6C0F" w:rsidP="006F6C0F">
      <w:pPr>
        <w:jc w:val="center"/>
        <w:rPr>
          <w:b/>
          <w:sz w:val="18"/>
          <w:szCs w:val="18"/>
        </w:rPr>
      </w:pPr>
    </w:p>
    <w:p w:rsidR="006F6C0F" w:rsidRDefault="006F6C0F" w:rsidP="006F6C0F">
      <w:pPr>
        <w:jc w:val="center"/>
        <w:rPr>
          <w:b/>
          <w:sz w:val="18"/>
          <w:szCs w:val="18"/>
        </w:rPr>
      </w:pPr>
    </w:p>
    <w:p w:rsidR="006F6C0F" w:rsidRDefault="006F6C0F" w:rsidP="006F6C0F">
      <w:pPr>
        <w:jc w:val="center"/>
        <w:rPr>
          <w:b/>
          <w:sz w:val="18"/>
          <w:szCs w:val="18"/>
        </w:rPr>
      </w:pPr>
    </w:p>
    <w:p w:rsidR="006F6C0F" w:rsidRDefault="006F6C0F" w:rsidP="006F6C0F">
      <w:pPr>
        <w:jc w:val="center"/>
        <w:rPr>
          <w:b/>
          <w:sz w:val="18"/>
          <w:szCs w:val="18"/>
        </w:rPr>
      </w:pPr>
    </w:p>
    <w:p w:rsidR="006F6C0F" w:rsidRDefault="006F6C0F" w:rsidP="006F6C0F">
      <w:pPr>
        <w:jc w:val="center"/>
        <w:rPr>
          <w:b/>
          <w:sz w:val="18"/>
          <w:szCs w:val="18"/>
        </w:rPr>
      </w:pPr>
    </w:p>
    <w:p w:rsidR="006F6C0F" w:rsidRDefault="006F6C0F" w:rsidP="006F6C0F">
      <w:pPr>
        <w:jc w:val="center"/>
        <w:rPr>
          <w:b/>
          <w:sz w:val="18"/>
          <w:szCs w:val="18"/>
        </w:rPr>
      </w:pPr>
    </w:p>
    <w:p w:rsidR="00DB321C" w:rsidRDefault="00DB321C" w:rsidP="006F6C0F">
      <w:pPr>
        <w:jc w:val="center"/>
        <w:rPr>
          <w:b/>
          <w:sz w:val="18"/>
          <w:szCs w:val="18"/>
        </w:rPr>
      </w:pPr>
    </w:p>
    <w:p w:rsidR="00DB321C" w:rsidRDefault="00DB321C" w:rsidP="006F6C0F">
      <w:pPr>
        <w:jc w:val="center"/>
        <w:rPr>
          <w:b/>
          <w:sz w:val="18"/>
          <w:szCs w:val="18"/>
        </w:rPr>
      </w:pPr>
    </w:p>
    <w:p w:rsidR="00DB321C" w:rsidRDefault="00DB321C" w:rsidP="006F6C0F">
      <w:pPr>
        <w:jc w:val="center"/>
        <w:rPr>
          <w:b/>
          <w:sz w:val="18"/>
          <w:szCs w:val="18"/>
        </w:rPr>
      </w:pPr>
    </w:p>
    <w:p w:rsidR="00DB321C" w:rsidRDefault="00F91AEE" w:rsidP="00B0022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СКП</w:t>
      </w:r>
      <w:proofErr w:type="gramStart"/>
      <w:r>
        <w:rPr>
          <w:b/>
          <w:sz w:val="18"/>
          <w:szCs w:val="18"/>
        </w:rPr>
        <w:t>1</w:t>
      </w:r>
      <w:proofErr w:type="gramEnd"/>
      <w:r w:rsidR="00DB321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  </w:t>
      </w:r>
      <w:r w:rsidR="00DB321C">
        <w:rPr>
          <w:b/>
          <w:sz w:val="18"/>
          <w:szCs w:val="18"/>
        </w:rPr>
        <w:t xml:space="preserve">                </w:t>
      </w:r>
      <w:r>
        <w:rPr>
          <w:b/>
          <w:sz w:val="18"/>
          <w:szCs w:val="18"/>
        </w:rPr>
        <w:t xml:space="preserve">                        1СК</w:t>
      </w:r>
      <w:r w:rsidR="00DB321C"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 xml:space="preserve">         </w:t>
      </w:r>
      <w:r w:rsidR="00DB321C">
        <w:rPr>
          <w:b/>
          <w:sz w:val="18"/>
          <w:szCs w:val="18"/>
        </w:rPr>
        <w:t xml:space="preserve">      </w:t>
      </w:r>
      <w:r>
        <w:rPr>
          <w:b/>
          <w:sz w:val="18"/>
          <w:szCs w:val="18"/>
        </w:rPr>
        <w:t xml:space="preserve">                          2СК                                             4СК</w:t>
      </w:r>
    </w:p>
    <w:p w:rsidR="00DB321C" w:rsidRDefault="00DB321C" w:rsidP="006F6C0F">
      <w:pPr>
        <w:jc w:val="center"/>
        <w:rPr>
          <w:b/>
          <w:sz w:val="18"/>
          <w:szCs w:val="18"/>
        </w:rPr>
      </w:pPr>
    </w:p>
    <w:p w:rsidR="006F6C0F" w:rsidRPr="00F07A54" w:rsidRDefault="006F6C0F" w:rsidP="00F07A54">
      <w:pPr>
        <w:jc w:val="center"/>
        <w:rPr>
          <w:b/>
          <w:sz w:val="18"/>
          <w:szCs w:val="18"/>
        </w:rPr>
      </w:pPr>
      <w:r w:rsidRPr="00D66713">
        <w:rPr>
          <w:b/>
          <w:sz w:val="18"/>
          <w:szCs w:val="18"/>
        </w:rPr>
        <w:t>3. МЕРЫ БЕЗОПАСНОСТИ</w:t>
      </w:r>
    </w:p>
    <w:p w:rsidR="008A6CF0" w:rsidRPr="00747178" w:rsidRDefault="008A6CF0" w:rsidP="00281838">
      <w:pPr>
        <w:pStyle w:val="a5"/>
        <w:numPr>
          <w:ilvl w:val="0"/>
          <w:numId w:val="3"/>
        </w:numPr>
        <w:ind w:left="0"/>
        <w:rPr>
          <w:bCs/>
          <w:color w:val="000000"/>
          <w:sz w:val="18"/>
          <w:szCs w:val="18"/>
        </w:rPr>
      </w:pPr>
      <w:r w:rsidRPr="00747178">
        <w:rPr>
          <w:bCs/>
          <w:color w:val="000000"/>
          <w:sz w:val="18"/>
          <w:szCs w:val="18"/>
        </w:rPr>
        <w:t>Эксплуатация стропов должна осуществляться в соответствии с требованиями Правил устройства и безопасной эксплуатации грузоподъемных кранов и инструкции по эксплуатации, разработанной предприятием-потребителем применительно к местным условиям перемещения грузов кранами, утвержденной в установленном порядке.</w:t>
      </w:r>
    </w:p>
    <w:p w:rsidR="008A6CF0" w:rsidRPr="00747178" w:rsidRDefault="008A6CF0" w:rsidP="00281838">
      <w:pPr>
        <w:pStyle w:val="a5"/>
        <w:numPr>
          <w:ilvl w:val="0"/>
          <w:numId w:val="3"/>
        </w:numPr>
        <w:ind w:left="0"/>
        <w:rPr>
          <w:bCs/>
          <w:color w:val="000000"/>
          <w:sz w:val="18"/>
          <w:szCs w:val="18"/>
        </w:rPr>
      </w:pPr>
      <w:r w:rsidRPr="00747178">
        <w:rPr>
          <w:bCs/>
          <w:color w:val="000000"/>
          <w:sz w:val="18"/>
          <w:szCs w:val="18"/>
        </w:rPr>
        <w:t>При составлении инструкций по эксплуатации для стропов должны учитываться также требования, включенные в настоящий раздел РД.</w:t>
      </w:r>
    </w:p>
    <w:p w:rsidR="008A6CF0" w:rsidRPr="00747178" w:rsidRDefault="008A6CF0" w:rsidP="00281838">
      <w:pPr>
        <w:pStyle w:val="a5"/>
        <w:numPr>
          <w:ilvl w:val="0"/>
          <w:numId w:val="3"/>
        </w:numPr>
        <w:ind w:left="0"/>
        <w:rPr>
          <w:bCs/>
          <w:color w:val="000000"/>
          <w:sz w:val="18"/>
          <w:szCs w:val="18"/>
        </w:rPr>
      </w:pPr>
      <w:r w:rsidRPr="00747178">
        <w:rPr>
          <w:bCs/>
          <w:color w:val="000000"/>
          <w:sz w:val="18"/>
          <w:szCs w:val="18"/>
        </w:rPr>
        <w:t>При эксплуатации стропы следует регулярно очищать от загрязнения и коррозии.</w:t>
      </w:r>
    </w:p>
    <w:p w:rsidR="00A967F4" w:rsidRDefault="008A6CF0" w:rsidP="00A967F4">
      <w:pPr>
        <w:pStyle w:val="a5"/>
        <w:numPr>
          <w:ilvl w:val="0"/>
          <w:numId w:val="3"/>
        </w:numPr>
        <w:ind w:left="0"/>
        <w:rPr>
          <w:bCs/>
          <w:color w:val="000000"/>
          <w:sz w:val="18"/>
          <w:szCs w:val="18"/>
        </w:rPr>
      </w:pPr>
      <w:r w:rsidRPr="00747178">
        <w:rPr>
          <w:bCs/>
          <w:color w:val="000000"/>
          <w:sz w:val="18"/>
          <w:szCs w:val="18"/>
        </w:rPr>
        <w:t>Требования к перемещению грузов с за</w:t>
      </w:r>
      <w:r w:rsidR="00A967F4">
        <w:rPr>
          <w:bCs/>
          <w:color w:val="000000"/>
          <w:sz w:val="18"/>
          <w:szCs w:val="18"/>
        </w:rPr>
        <w:t>цепкой их крюками стропов:</w:t>
      </w:r>
    </w:p>
    <w:p w:rsidR="00A967F4" w:rsidRDefault="00A967F4" w:rsidP="00A967F4">
      <w:pPr>
        <w:pStyle w:val="a5"/>
        <w:ind w:left="0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р</w:t>
      </w:r>
      <w:r w:rsidR="008A6CF0" w:rsidRPr="00A967F4">
        <w:rPr>
          <w:bCs/>
          <w:color w:val="000000"/>
          <w:sz w:val="18"/>
          <w:szCs w:val="18"/>
        </w:rPr>
        <w:t xml:space="preserve">азмеры рым-болтов, скоб и других элементов, предусмотренных на грузе для подсоединения стропа, </w:t>
      </w:r>
      <w:r w:rsidR="00063AF7" w:rsidRPr="00A967F4">
        <w:rPr>
          <w:bCs/>
          <w:color w:val="000000"/>
          <w:sz w:val="18"/>
          <w:szCs w:val="18"/>
        </w:rPr>
        <w:t>должны соответствовать размерам</w:t>
      </w:r>
      <w:r>
        <w:rPr>
          <w:bCs/>
          <w:color w:val="000000"/>
          <w:sz w:val="18"/>
          <w:szCs w:val="18"/>
        </w:rPr>
        <w:t xml:space="preserve"> крюков последнего;</w:t>
      </w:r>
    </w:p>
    <w:p w:rsidR="008A6CF0" w:rsidRPr="00747178" w:rsidRDefault="00A967F4" w:rsidP="00A967F4">
      <w:pPr>
        <w:pStyle w:val="a5"/>
        <w:ind w:left="0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з</w:t>
      </w:r>
      <w:r w:rsidR="008A6CF0" w:rsidRPr="00747178">
        <w:rPr>
          <w:bCs/>
          <w:color w:val="000000"/>
          <w:sz w:val="18"/>
          <w:szCs w:val="18"/>
        </w:rPr>
        <w:t xml:space="preserve">апрещается поднимать груз при канате или цепи, </w:t>
      </w:r>
      <w:proofErr w:type="gramStart"/>
      <w:r w:rsidR="008A6CF0" w:rsidRPr="00747178">
        <w:rPr>
          <w:bCs/>
          <w:color w:val="000000"/>
          <w:sz w:val="18"/>
          <w:szCs w:val="18"/>
        </w:rPr>
        <w:t>отклоняющихся</w:t>
      </w:r>
      <w:proofErr w:type="gramEnd"/>
      <w:r w:rsidR="008A6CF0" w:rsidRPr="00747178">
        <w:rPr>
          <w:bCs/>
          <w:color w:val="000000"/>
          <w:sz w:val="18"/>
          <w:szCs w:val="18"/>
        </w:rPr>
        <w:t xml:space="preserve"> от плоскости крюка и при крюке, испытывающем боковой изгиб, а также при крюке, зацепленном за груз только концом рога.</w:t>
      </w:r>
    </w:p>
    <w:p w:rsidR="008A6CF0" w:rsidRDefault="008A6CF0" w:rsidP="006F6C0F">
      <w:pPr>
        <w:rPr>
          <w:bCs/>
          <w:color w:val="000000"/>
          <w:sz w:val="18"/>
          <w:szCs w:val="18"/>
        </w:rPr>
      </w:pPr>
    </w:p>
    <w:p w:rsidR="008A6CF0" w:rsidRPr="00D65FA0" w:rsidRDefault="008A6CF0" w:rsidP="006F6C0F">
      <w:pPr>
        <w:rPr>
          <w:bCs/>
          <w:color w:val="000000"/>
          <w:sz w:val="18"/>
          <w:szCs w:val="18"/>
        </w:rPr>
      </w:pPr>
    </w:p>
    <w:p w:rsidR="00245132" w:rsidRDefault="006F6C0F" w:rsidP="00F07A54">
      <w:pPr>
        <w:jc w:val="center"/>
        <w:rPr>
          <w:b/>
          <w:color w:val="000000"/>
          <w:spacing w:val="-2"/>
          <w:sz w:val="18"/>
          <w:szCs w:val="18"/>
        </w:rPr>
      </w:pPr>
      <w:r w:rsidRPr="00D65FA0">
        <w:rPr>
          <w:b/>
          <w:color w:val="000000"/>
          <w:spacing w:val="-2"/>
          <w:sz w:val="18"/>
          <w:szCs w:val="18"/>
        </w:rPr>
        <w:t>4. ПРАВИЛА БРАКОВКИ</w:t>
      </w:r>
    </w:p>
    <w:p w:rsidR="00747178" w:rsidRDefault="00064953" w:rsidP="00281838">
      <w:pPr>
        <w:pStyle w:val="a5"/>
        <w:numPr>
          <w:ilvl w:val="0"/>
          <w:numId w:val="4"/>
        </w:numPr>
        <w:ind w:left="0"/>
        <w:rPr>
          <w:color w:val="000000"/>
          <w:spacing w:val="-2"/>
          <w:sz w:val="18"/>
          <w:szCs w:val="18"/>
        </w:rPr>
      </w:pPr>
      <w:r w:rsidRPr="00747178">
        <w:rPr>
          <w:color w:val="000000"/>
          <w:spacing w:val="-2"/>
          <w:sz w:val="18"/>
          <w:szCs w:val="18"/>
        </w:rPr>
        <w:t>В процессе эксплуатации стропы должны подвергаться периодическому осмотру в установленные сроки (но не реже чем через 5 и 10 дней)</w:t>
      </w:r>
      <w:r w:rsidR="00CC14B7">
        <w:rPr>
          <w:color w:val="000000"/>
          <w:spacing w:val="-2"/>
          <w:sz w:val="18"/>
          <w:szCs w:val="18"/>
        </w:rPr>
        <w:t>.</w:t>
      </w:r>
    </w:p>
    <w:p w:rsidR="00747178" w:rsidRDefault="00064953" w:rsidP="00281838">
      <w:pPr>
        <w:pStyle w:val="a5"/>
        <w:numPr>
          <w:ilvl w:val="0"/>
          <w:numId w:val="4"/>
        </w:numPr>
        <w:ind w:left="0"/>
        <w:rPr>
          <w:color w:val="000000"/>
          <w:spacing w:val="-2"/>
          <w:sz w:val="18"/>
          <w:szCs w:val="18"/>
        </w:rPr>
      </w:pPr>
      <w:r w:rsidRPr="00747178">
        <w:rPr>
          <w:color w:val="000000"/>
          <w:spacing w:val="-2"/>
          <w:sz w:val="18"/>
          <w:szCs w:val="18"/>
        </w:rPr>
        <w:t>Стропы, прошедшие после изготовления приемосдаточные испытания на предприятии-изготовителе, не подлежат первичному техническому освидетельствованию.</w:t>
      </w:r>
    </w:p>
    <w:p w:rsidR="00747178" w:rsidRDefault="00064953" w:rsidP="00281838">
      <w:pPr>
        <w:pStyle w:val="a5"/>
        <w:numPr>
          <w:ilvl w:val="0"/>
          <w:numId w:val="4"/>
        </w:numPr>
        <w:ind w:left="0"/>
        <w:rPr>
          <w:color w:val="000000"/>
          <w:spacing w:val="-2"/>
          <w:sz w:val="18"/>
          <w:szCs w:val="18"/>
        </w:rPr>
      </w:pPr>
      <w:r w:rsidRPr="00747178">
        <w:rPr>
          <w:color w:val="000000"/>
          <w:spacing w:val="-2"/>
          <w:sz w:val="18"/>
          <w:szCs w:val="18"/>
        </w:rPr>
        <w:t>Допускаемый при эксплуатации механический и коррозионный износ канатов и их проволок, а также дефекты и повреждения стропов указаны в Правилах устройства и безопасной эксплуатации грузоподъемных кранов (ст. 5.28).</w:t>
      </w:r>
    </w:p>
    <w:p w:rsidR="00747178" w:rsidRDefault="00064953" w:rsidP="00281838">
      <w:pPr>
        <w:pStyle w:val="a5"/>
        <w:numPr>
          <w:ilvl w:val="0"/>
          <w:numId w:val="4"/>
        </w:numPr>
        <w:ind w:left="0"/>
        <w:rPr>
          <w:color w:val="000000"/>
          <w:spacing w:val="-2"/>
          <w:sz w:val="18"/>
          <w:szCs w:val="18"/>
        </w:rPr>
      </w:pPr>
      <w:r w:rsidRPr="00747178">
        <w:rPr>
          <w:color w:val="000000"/>
          <w:spacing w:val="-2"/>
          <w:sz w:val="18"/>
          <w:szCs w:val="18"/>
        </w:rPr>
        <w:t>Браковка канатов и цепей стропов должна производиться в соответствии с требованиями ст.</w:t>
      </w:r>
      <w:r w:rsidR="00747178">
        <w:rPr>
          <w:color w:val="000000"/>
          <w:spacing w:val="-2"/>
          <w:sz w:val="18"/>
          <w:szCs w:val="18"/>
        </w:rPr>
        <w:t xml:space="preserve"> </w:t>
      </w:r>
      <w:r w:rsidRPr="00747178">
        <w:rPr>
          <w:color w:val="000000"/>
          <w:spacing w:val="-2"/>
          <w:sz w:val="18"/>
          <w:szCs w:val="18"/>
        </w:rPr>
        <w:t>Правил устройства и безопасной эксплуатации грузоподъемных кранов.</w:t>
      </w:r>
    </w:p>
    <w:p w:rsidR="00064953" w:rsidRPr="00747178" w:rsidRDefault="00064953" w:rsidP="00281838">
      <w:pPr>
        <w:pStyle w:val="a5"/>
        <w:numPr>
          <w:ilvl w:val="0"/>
          <w:numId w:val="4"/>
        </w:numPr>
        <w:ind w:left="0"/>
        <w:rPr>
          <w:color w:val="000000"/>
          <w:spacing w:val="-2"/>
          <w:sz w:val="18"/>
          <w:szCs w:val="18"/>
        </w:rPr>
      </w:pPr>
      <w:r w:rsidRPr="00747178">
        <w:rPr>
          <w:color w:val="000000"/>
          <w:spacing w:val="-2"/>
          <w:sz w:val="18"/>
          <w:szCs w:val="18"/>
        </w:rPr>
        <w:t>Браковка колец, петель и крюков производится:</w:t>
      </w:r>
    </w:p>
    <w:p w:rsidR="00064953" w:rsidRPr="00064953" w:rsidRDefault="00064953" w:rsidP="00281838">
      <w:pPr>
        <w:rPr>
          <w:color w:val="000000"/>
          <w:spacing w:val="-2"/>
          <w:sz w:val="18"/>
          <w:szCs w:val="18"/>
        </w:rPr>
      </w:pPr>
      <w:r w:rsidRPr="00064953">
        <w:rPr>
          <w:color w:val="000000"/>
          <w:spacing w:val="-2"/>
          <w:sz w:val="18"/>
          <w:szCs w:val="18"/>
        </w:rPr>
        <w:t>при наличии трещин;</w:t>
      </w:r>
    </w:p>
    <w:p w:rsidR="00064953" w:rsidRPr="00064953" w:rsidRDefault="00064953" w:rsidP="00281838">
      <w:pPr>
        <w:rPr>
          <w:color w:val="000000"/>
          <w:spacing w:val="-2"/>
          <w:sz w:val="18"/>
          <w:szCs w:val="18"/>
        </w:rPr>
      </w:pPr>
      <w:r w:rsidRPr="00064953">
        <w:rPr>
          <w:color w:val="000000"/>
          <w:spacing w:val="-2"/>
          <w:sz w:val="18"/>
          <w:szCs w:val="18"/>
        </w:rPr>
        <w:t>при износе поверхности элементов или местных вмятинах, приводящих к уменьшению площади поперечного сечения на 10%</w:t>
      </w:r>
      <w:r w:rsidR="00747178">
        <w:rPr>
          <w:color w:val="000000"/>
          <w:spacing w:val="-2"/>
          <w:sz w:val="18"/>
          <w:szCs w:val="18"/>
        </w:rPr>
        <w:t>;</w:t>
      </w:r>
    </w:p>
    <w:p w:rsidR="00747178" w:rsidRDefault="00064953" w:rsidP="00281838">
      <w:pPr>
        <w:rPr>
          <w:color w:val="000000"/>
          <w:spacing w:val="-2"/>
          <w:sz w:val="18"/>
          <w:szCs w:val="18"/>
        </w:rPr>
      </w:pPr>
      <w:r w:rsidRPr="00064953">
        <w:rPr>
          <w:color w:val="000000"/>
          <w:spacing w:val="-2"/>
          <w:sz w:val="18"/>
          <w:szCs w:val="18"/>
        </w:rPr>
        <w:t>при наличии остаточных деформаций, приводящих к изменению первоначального размера элемента более чем на 5%.</w:t>
      </w:r>
    </w:p>
    <w:p w:rsidR="00747178" w:rsidRDefault="00064953" w:rsidP="00281838">
      <w:pPr>
        <w:pStyle w:val="a5"/>
        <w:numPr>
          <w:ilvl w:val="0"/>
          <w:numId w:val="4"/>
        </w:numPr>
        <w:ind w:left="0"/>
        <w:rPr>
          <w:color w:val="000000"/>
          <w:spacing w:val="-2"/>
          <w:sz w:val="18"/>
          <w:szCs w:val="18"/>
        </w:rPr>
      </w:pPr>
      <w:r w:rsidRPr="00747178">
        <w:rPr>
          <w:color w:val="000000"/>
          <w:spacing w:val="-2"/>
          <w:sz w:val="18"/>
          <w:szCs w:val="18"/>
        </w:rPr>
        <w:t>Выявленные в процессе осмотра или технического освидетельствования поврежденные стропы изымаются из работы до проведения ремонта. Результаты осмотра стропов заносятся в журнал учета и осмотра.</w:t>
      </w:r>
    </w:p>
    <w:p w:rsidR="00CC14B7" w:rsidRDefault="00064953" w:rsidP="00281838">
      <w:pPr>
        <w:pStyle w:val="a5"/>
        <w:numPr>
          <w:ilvl w:val="0"/>
          <w:numId w:val="4"/>
        </w:numPr>
        <w:ind w:left="0"/>
        <w:rPr>
          <w:color w:val="000000"/>
          <w:spacing w:val="-2"/>
          <w:sz w:val="18"/>
          <w:szCs w:val="18"/>
        </w:rPr>
      </w:pPr>
      <w:r w:rsidRPr="00747178">
        <w:rPr>
          <w:color w:val="000000"/>
          <w:spacing w:val="-2"/>
          <w:sz w:val="18"/>
          <w:szCs w:val="18"/>
        </w:rPr>
        <w:t xml:space="preserve">Не допускаются к эксплуатации стропы: </w:t>
      </w:r>
    </w:p>
    <w:p w:rsidR="00064953" w:rsidRPr="00747178" w:rsidRDefault="00064953" w:rsidP="00CC14B7">
      <w:pPr>
        <w:pStyle w:val="a5"/>
        <w:ind w:left="0"/>
        <w:rPr>
          <w:color w:val="000000"/>
          <w:spacing w:val="-2"/>
          <w:sz w:val="18"/>
          <w:szCs w:val="18"/>
        </w:rPr>
      </w:pPr>
      <w:r w:rsidRPr="00747178">
        <w:rPr>
          <w:color w:val="000000"/>
          <w:spacing w:val="-2"/>
          <w:sz w:val="18"/>
          <w:szCs w:val="18"/>
        </w:rPr>
        <w:t>имеющие дефекты, указанны</w:t>
      </w:r>
      <w:r w:rsidR="00CC14B7">
        <w:rPr>
          <w:color w:val="000000"/>
          <w:spacing w:val="-2"/>
          <w:sz w:val="18"/>
          <w:szCs w:val="18"/>
        </w:rPr>
        <w:t xml:space="preserve">е в </w:t>
      </w:r>
      <w:proofErr w:type="spellStart"/>
      <w:r w:rsidR="00CC14B7">
        <w:rPr>
          <w:color w:val="000000"/>
          <w:spacing w:val="-2"/>
          <w:sz w:val="18"/>
          <w:szCs w:val="18"/>
        </w:rPr>
        <w:t>п.п</w:t>
      </w:r>
      <w:proofErr w:type="spellEnd"/>
      <w:r w:rsidR="00CC14B7">
        <w:rPr>
          <w:color w:val="000000"/>
          <w:spacing w:val="-2"/>
          <w:sz w:val="18"/>
          <w:szCs w:val="18"/>
        </w:rPr>
        <w:t>. 1-</w:t>
      </w:r>
      <w:r w:rsidRPr="00747178">
        <w:rPr>
          <w:color w:val="000000"/>
          <w:spacing w:val="-2"/>
          <w:sz w:val="18"/>
          <w:szCs w:val="18"/>
        </w:rPr>
        <w:t>5</w:t>
      </w:r>
      <w:r w:rsidR="00422120">
        <w:rPr>
          <w:color w:val="000000"/>
          <w:spacing w:val="-2"/>
          <w:sz w:val="18"/>
          <w:szCs w:val="18"/>
        </w:rPr>
        <w:t xml:space="preserve"> настоящего раздела</w:t>
      </w:r>
      <w:r w:rsidRPr="00747178">
        <w:rPr>
          <w:color w:val="000000"/>
          <w:spacing w:val="-2"/>
          <w:sz w:val="18"/>
          <w:szCs w:val="18"/>
        </w:rPr>
        <w:t>;</w:t>
      </w:r>
    </w:p>
    <w:p w:rsidR="00064953" w:rsidRPr="00064953" w:rsidRDefault="00064953" w:rsidP="00064953">
      <w:pPr>
        <w:rPr>
          <w:color w:val="000000"/>
          <w:spacing w:val="-2"/>
          <w:sz w:val="18"/>
          <w:szCs w:val="18"/>
        </w:rPr>
      </w:pPr>
      <w:r w:rsidRPr="00064953">
        <w:rPr>
          <w:color w:val="000000"/>
          <w:spacing w:val="-2"/>
          <w:sz w:val="18"/>
          <w:szCs w:val="18"/>
        </w:rPr>
        <w:t>при отсутствии или повреждении маркировочной бирки;</w:t>
      </w:r>
    </w:p>
    <w:p w:rsidR="00064953" w:rsidRPr="00064953" w:rsidRDefault="00064953" w:rsidP="00064953">
      <w:pPr>
        <w:rPr>
          <w:color w:val="000000"/>
          <w:spacing w:val="-2"/>
          <w:sz w:val="18"/>
          <w:szCs w:val="18"/>
        </w:rPr>
      </w:pPr>
      <w:r w:rsidRPr="00064953">
        <w:rPr>
          <w:color w:val="000000"/>
          <w:spacing w:val="-2"/>
          <w:sz w:val="18"/>
          <w:szCs w:val="18"/>
        </w:rPr>
        <w:lastRenderedPageBreak/>
        <w:t>с деформированными коушами или при износе последних с уменьшением первоначальных размеров сечения более чем на 15%;</w:t>
      </w:r>
    </w:p>
    <w:p w:rsidR="00064953" w:rsidRPr="00064953" w:rsidRDefault="00064953" w:rsidP="00064953">
      <w:pPr>
        <w:rPr>
          <w:color w:val="000000"/>
          <w:spacing w:val="-2"/>
          <w:sz w:val="18"/>
          <w:szCs w:val="18"/>
        </w:rPr>
      </w:pPr>
      <w:r w:rsidRPr="00064953">
        <w:rPr>
          <w:color w:val="000000"/>
          <w:spacing w:val="-2"/>
          <w:sz w:val="18"/>
          <w:szCs w:val="18"/>
        </w:rPr>
        <w:t xml:space="preserve">с трещинами на </w:t>
      </w:r>
      <w:proofErr w:type="spellStart"/>
      <w:r w:rsidRPr="00064953">
        <w:rPr>
          <w:color w:val="000000"/>
          <w:spacing w:val="-2"/>
          <w:sz w:val="18"/>
          <w:szCs w:val="18"/>
        </w:rPr>
        <w:t>опрессовочных</w:t>
      </w:r>
      <w:proofErr w:type="spellEnd"/>
      <w:r w:rsidRPr="00064953">
        <w:rPr>
          <w:color w:val="000000"/>
          <w:spacing w:val="-2"/>
          <w:sz w:val="18"/>
          <w:szCs w:val="18"/>
        </w:rPr>
        <w:t xml:space="preserve"> втулках или при изменении размера последних более чем на 10% </w:t>
      </w:r>
      <w:proofErr w:type="gramStart"/>
      <w:r w:rsidRPr="00064953">
        <w:rPr>
          <w:color w:val="000000"/>
          <w:spacing w:val="-2"/>
          <w:sz w:val="18"/>
          <w:szCs w:val="18"/>
        </w:rPr>
        <w:t>от</w:t>
      </w:r>
      <w:proofErr w:type="gramEnd"/>
      <w:r w:rsidRPr="00064953">
        <w:rPr>
          <w:color w:val="000000"/>
          <w:spacing w:val="-2"/>
          <w:sz w:val="18"/>
          <w:szCs w:val="18"/>
        </w:rPr>
        <w:t xml:space="preserve"> первоначального;</w:t>
      </w:r>
    </w:p>
    <w:p w:rsidR="00064953" w:rsidRPr="00064953" w:rsidRDefault="00064953" w:rsidP="00064953">
      <w:pPr>
        <w:rPr>
          <w:color w:val="000000"/>
          <w:spacing w:val="-2"/>
          <w:sz w:val="18"/>
          <w:szCs w:val="18"/>
        </w:rPr>
      </w:pPr>
      <w:r w:rsidRPr="00064953">
        <w:rPr>
          <w:color w:val="000000"/>
          <w:spacing w:val="-2"/>
          <w:sz w:val="18"/>
          <w:szCs w:val="18"/>
        </w:rPr>
        <w:t xml:space="preserve">с признаками смещения каната в </w:t>
      </w:r>
      <w:proofErr w:type="spellStart"/>
      <w:r w:rsidRPr="00064953">
        <w:rPr>
          <w:color w:val="000000"/>
          <w:spacing w:val="-2"/>
          <w:sz w:val="18"/>
          <w:szCs w:val="18"/>
        </w:rPr>
        <w:t>заплетке</w:t>
      </w:r>
      <w:proofErr w:type="spellEnd"/>
      <w:r w:rsidRPr="00064953">
        <w:rPr>
          <w:color w:val="000000"/>
          <w:spacing w:val="-2"/>
          <w:sz w:val="18"/>
          <w:szCs w:val="18"/>
        </w:rPr>
        <w:t xml:space="preserve"> или втулках;</w:t>
      </w:r>
    </w:p>
    <w:p w:rsidR="00064953" w:rsidRPr="00064953" w:rsidRDefault="00064953" w:rsidP="00064953">
      <w:pPr>
        <w:rPr>
          <w:color w:val="000000"/>
          <w:spacing w:val="-2"/>
          <w:sz w:val="18"/>
          <w:szCs w:val="18"/>
        </w:rPr>
      </w:pPr>
      <w:r w:rsidRPr="00064953">
        <w:rPr>
          <w:color w:val="000000"/>
          <w:spacing w:val="-2"/>
          <w:sz w:val="18"/>
          <w:szCs w:val="18"/>
        </w:rPr>
        <w:t xml:space="preserve">с поврежденными или отсутствующими оплетками или другими защитными элементами при наличии выступающих концов проволоки у места </w:t>
      </w:r>
      <w:proofErr w:type="spellStart"/>
      <w:r w:rsidRPr="00064953">
        <w:rPr>
          <w:color w:val="000000"/>
          <w:spacing w:val="-2"/>
          <w:sz w:val="18"/>
          <w:szCs w:val="18"/>
        </w:rPr>
        <w:t>заплетки</w:t>
      </w:r>
      <w:proofErr w:type="spellEnd"/>
      <w:r w:rsidRPr="00064953">
        <w:rPr>
          <w:color w:val="000000"/>
          <w:spacing w:val="-2"/>
          <w:sz w:val="18"/>
          <w:szCs w:val="18"/>
        </w:rPr>
        <w:t>.</w:t>
      </w:r>
    </w:p>
    <w:p w:rsidR="00064953" w:rsidRPr="00064953" w:rsidRDefault="00064953" w:rsidP="006F6C0F">
      <w:pPr>
        <w:jc w:val="center"/>
        <w:rPr>
          <w:color w:val="000000"/>
          <w:spacing w:val="-2"/>
          <w:sz w:val="18"/>
          <w:szCs w:val="18"/>
        </w:rPr>
      </w:pPr>
    </w:p>
    <w:p w:rsidR="00064953" w:rsidRPr="00D65FA0" w:rsidRDefault="00064953" w:rsidP="006F6C0F">
      <w:pPr>
        <w:jc w:val="center"/>
        <w:rPr>
          <w:color w:val="000000"/>
          <w:spacing w:val="4"/>
          <w:sz w:val="18"/>
          <w:szCs w:val="18"/>
        </w:rPr>
      </w:pPr>
    </w:p>
    <w:p w:rsidR="007A21E0" w:rsidRPr="00F07A54" w:rsidRDefault="006F6C0F" w:rsidP="00F07A54">
      <w:pPr>
        <w:pStyle w:val="a5"/>
        <w:numPr>
          <w:ilvl w:val="0"/>
          <w:numId w:val="3"/>
        </w:numPr>
        <w:jc w:val="center"/>
        <w:rPr>
          <w:b/>
          <w:sz w:val="18"/>
          <w:szCs w:val="18"/>
        </w:rPr>
      </w:pPr>
      <w:r w:rsidRPr="007A21E0">
        <w:rPr>
          <w:b/>
          <w:sz w:val="18"/>
          <w:szCs w:val="18"/>
        </w:rPr>
        <w:t>ТРАНСПОРТИРОВКА И ХРАНЕНИЕ</w:t>
      </w:r>
    </w:p>
    <w:p w:rsidR="007A21E0" w:rsidRDefault="007A21E0" w:rsidP="007A21E0">
      <w:pPr>
        <w:pStyle w:val="a5"/>
        <w:numPr>
          <w:ilvl w:val="0"/>
          <w:numId w:val="7"/>
        </w:numPr>
        <w:ind w:left="0" w:hanging="284"/>
        <w:rPr>
          <w:rStyle w:val="FontStyle49"/>
          <w:sz w:val="18"/>
          <w:szCs w:val="18"/>
        </w:rPr>
      </w:pPr>
      <w:r>
        <w:rPr>
          <w:rStyle w:val="FontStyle49"/>
          <w:sz w:val="18"/>
          <w:szCs w:val="18"/>
        </w:rPr>
        <w:t xml:space="preserve">Стропы </w:t>
      </w:r>
      <w:r w:rsidRPr="00394930">
        <w:rPr>
          <w:rStyle w:val="FontStyle49"/>
          <w:sz w:val="18"/>
          <w:szCs w:val="18"/>
        </w:rPr>
        <w:t>следует хранить в хорошо вентилируемом помещении при температуре от -30</w:t>
      </w:r>
      <w:proofErr w:type="gramStart"/>
      <w:r w:rsidRPr="00394930">
        <w:rPr>
          <w:rStyle w:val="FontStyle49"/>
          <w:sz w:val="18"/>
          <w:szCs w:val="18"/>
        </w:rPr>
        <w:t>°С</w:t>
      </w:r>
      <w:proofErr w:type="gramEnd"/>
      <w:r w:rsidRPr="00394930">
        <w:rPr>
          <w:rStyle w:val="FontStyle49"/>
          <w:sz w:val="18"/>
          <w:szCs w:val="18"/>
        </w:rPr>
        <w:t xml:space="preserve"> до +30°С с относительной влажностью воздуха не более 8</w:t>
      </w:r>
      <w:r w:rsidR="007A4403">
        <w:rPr>
          <w:rStyle w:val="FontStyle49"/>
          <w:sz w:val="18"/>
          <w:szCs w:val="18"/>
        </w:rPr>
        <w:t>0%, располагая их на подставках</w:t>
      </w:r>
      <w:r>
        <w:rPr>
          <w:rStyle w:val="FontStyle49"/>
          <w:sz w:val="18"/>
          <w:szCs w:val="18"/>
        </w:rPr>
        <w:t>.</w:t>
      </w:r>
    </w:p>
    <w:p w:rsidR="007A4403" w:rsidRPr="007A4403" w:rsidRDefault="007A4403" w:rsidP="007A4403">
      <w:pPr>
        <w:pStyle w:val="a5"/>
        <w:numPr>
          <w:ilvl w:val="0"/>
          <w:numId w:val="7"/>
        </w:numPr>
        <w:ind w:left="0" w:hanging="284"/>
        <w:rPr>
          <w:rStyle w:val="FontStyle49"/>
          <w:sz w:val="18"/>
          <w:szCs w:val="18"/>
        </w:rPr>
      </w:pPr>
      <w:r w:rsidRPr="007A4403">
        <w:rPr>
          <w:rStyle w:val="FontStyle49"/>
          <w:sz w:val="18"/>
          <w:szCs w:val="18"/>
        </w:rPr>
        <w:t>Прежде чем разместить строп для хранения, необходимо проверить его на наличие любых повреждений, кото</w:t>
      </w:r>
      <w:r>
        <w:rPr>
          <w:rStyle w:val="FontStyle49"/>
          <w:sz w:val="18"/>
          <w:szCs w:val="18"/>
        </w:rPr>
        <w:t>рые могли проявиться во время его</w:t>
      </w:r>
      <w:r w:rsidRPr="007A4403">
        <w:rPr>
          <w:rStyle w:val="FontStyle49"/>
          <w:sz w:val="18"/>
          <w:szCs w:val="18"/>
        </w:rPr>
        <w:t xml:space="preserve"> использования. Хранение поврежденных строп</w:t>
      </w:r>
      <w:r>
        <w:rPr>
          <w:rStyle w:val="FontStyle49"/>
          <w:sz w:val="18"/>
          <w:szCs w:val="18"/>
        </w:rPr>
        <w:t>ов</w:t>
      </w:r>
      <w:r w:rsidRPr="007A4403">
        <w:rPr>
          <w:rStyle w:val="FontStyle49"/>
          <w:sz w:val="18"/>
          <w:szCs w:val="18"/>
        </w:rPr>
        <w:t xml:space="preserve"> не рекомендуется.</w:t>
      </w:r>
    </w:p>
    <w:p w:rsidR="007A21E0" w:rsidRPr="007A4403" w:rsidRDefault="007A4403" w:rsidP="007A4403">
      <w:pPr>
        <w:pStyle w:val="a5"/>
        <w:numPr>
          <w:ilvl w:val="0"/>
          <w:numId w:val="7"/>
        </w:numPr>
        <w:ind w:left="0" w:hanging="284"/>
        <w:rPr>
          <w:sz w:val="18"/>
          <w:szCs w:val="18"/>
        </w:rPr>
      </w:pPr>
      <w:r w:rsidRPr="007A4403">
        <w:rPr>
          <w:rStyle w:val="FontStyle49"/>
          <w:sz w:val="18"/>
          <w:szCs w:val="18"/>
        </w:rPr>
        <w:t>Транспортирование стропов после упаковки может производиться любыми видами транспорта в условиях, обеспечивающих их сохранность в соответствии с нормами и требованиями данной инструкции</w:t>
      </w:r>
      <w:r>
        <w:rPr>
          <w:rStyle w:val="FontStyle49"/>
          <w:sz w:val="18"/>
          <w:szCs w:val="18"/>
        </w:rPr>
        <w:t>.</w:t>
      </w:r>
    </w:p>
    <w:p w:rsidR="006F6C0F" w:rsidRPr="002A2D67" w:rsidRDefault="006F6C0F" w:rsidP="006F6C0F">
      <w:pPr>
        <w:rPr>
          <w:color w:val="000000"/>
          <w:spacing w:val="4"/>
          <w:sz w:val="22"/>
          <w:szCs w:val="22"/>
        </w:rPr>
      </w:pPr>
    </w:p>
    <w:p w:rsidR="00F70D22" w:rsidRDefault="006F6C0F" w:rsidP="00F70D22">
      <w:pPr>
        <w:tabs>
          <w:tab w:val="left" w:pos="11353"/>
        </w:tabs>
        <w:jc w:val="center"/>
        <w:rPr>
          <w:b/>
          <w:color w:val="000000"/>
          <w:spacing w:val="6"/>
          <w:sz w:val="18"/>
          <w:szCs w:val="18"/>
        </w:rPr>
      </w:pPr>
      <w:r w:rsidRPr="00D66713">
        <w:rPr>
          <w:b/>
          <w:color w:val="000000"/>
          <w:spacing w:val="6"/>
          <w:sz w:val="18"/>
          <w:szCs w:val="18"/>
        </w:rPr>
        <w:t>6. ГАРАНТИЙНЫЕ ОБЯЗАТЕЛЬСТВА</w:t>
      </w:r>
    </w:p>
    <w:p w:rsidR="00F70D22" w:rsidRPr="00F70D22" w:rsidRDefault="007951B8" w:rsidP="00F70D22">
      <w:pPr>
        <w:pStyle w:val="a5"/>
        <w:numPr>
          <w:ilvl w:val="0"/>
          <w:numId w:val="8"/>
        </w:numPr>
        <w:tabs>
          <w:tab w:val="left" w:pos="11353"/>
        </w:tabs>
        <w:ind w:left="0"/>
        <w:rPr>
          <w:rStyle w:val="FontStyle49"/>
          <w:b/>
          <w:color w:val="000000"/>
          <w:spacing w:val="6"/>
          <w:sz w:val="18"/>
          <w:szCs w:val="18"/>
        </w:rPr>
      </w:pPr>
      <w:r>
        <w:rPr>
          <w:rStyle w:val="FontStyle49"/>
          <w:sz w:val="18"/>
          <w:szCs w:val="18"/>
        </w:rPr>
        <w:t>Строп испытан ста</w:t>
      </w:r>
      <w:r w:rsidR="006F6C0F" w:rsidRPr="00F70D22">
        <w:rPr>
          <w:rStyle w:val="FontStyle49"/>
          <w:sz w:val="18"/>
          <w:szCs w:val="18"/>
        </w:rPr>
        <w:t>тической нагрузкой</w:t>
      </w:r>
      <w:r w:rsidR="00F70D22">
        <w:rPr>
          <w:rStyle w:val="FontStyle49"/>
          <w:sz w:val="18"/>
          <w:szCs w:val="18"/>
        </w:rPr>
        <w:t>,</w:t>
      </w:r>
      <w:r w:rsidR="006F6C0F" w:rsidRPr="00F70D22">
        <w:rPr>
          <w:rStyle w:val="FontStyle49"/>
          <w:sz w:val="18"/>
          <w:szCs w:val="18"/>
        </w:rPr>
        <w:t xml:space="preserve"> превышающей грузоподъемность в 1,25 раза</w:t>
      </w:r>
      <w:r w:rsidR="00902B05">
        <w:rPr>
          <w:rStyle w:val="FontStyle49"/>
          <w:sz w:val="18"/>
          <w:szCs w:val="18"/>
        </w:rPr>
        <w:t>,</w:t>
      </w:r>
      <w:r w:rsidR="006F6C0F" w:rsidRPr="00F70D22">
        <w:rPr>
          <w:rStyle w:val="FontStyle49"/>
          <w:sz w:val="18"/>
          <w:szCs w:val="18"/>
        </w:rPr>
        <w:t xml:space="preserve"> в течение трех минут.</w:t>
      </w:r>
    </w:p>
    <w:p w:rsidR="00A13EB3" w:rsidRPr="00A13EB3" w:rsidRDefault="006F6C0F" w:rsidP="00A13EB3">
      <w:pPr>
        <w:pStyle w:val="a5"/>
        <w:numPr>
          <w:ilvl w:val="0"/>
          <w:numId w:val="8"/>
        </w:numPr>
        <w:tabs>
          <w:tab w:val="left" w:pos="11353"/>
        </w:tabs>
        <w:ind w:left="0"/>
        <w:rPr>
          <w:rStyle w:val="FontStyle49"/>
          <w:b/>
          <w:color w:val="000000"/>
          <w:spacing w:val="6"/>
          <w:sz w:val="18"/>
          <w:szCs w:val="18"/>
        </w:rPr>
      </w:pPr>
      <w:r w:rsidRPr="00F70D22">
        <w:rPr>
          <w:rStyle w:val="FontStyle49"/>
          <w:sz w:val="18"/>
          <w:szCs w:val="18"/>
        </w:rPr>
        <w:t>Предприятие-изготовитель гарантирует безотказную работу стропа в течение одного месяца со дня ввода в эксплуатацию, но не более 12 месяцев с момента изготовления, при соблюдении потребителем условий хранения и эксплуатации.</w:t>
      </w:r>
    </w:p>
    <w:p w:rsidR="002256A0" w:rsidRPr="00A13EB3" w:rsidRDefault="006F6C0F" w:rsidP="00A13EB3">
      <w:pPr>
        <w:pStyle w:val="a5"/>
        <w:numPr>
          <w:ilvl w:val="0"/>
          <w:numId w:val="8"/>
        </w:numPr>
        <w:tabs>
          <w:tab w:val="left" w:pos="11353"/>
        </w:tabs>
        <w:ind w:left="0"/>
        <w:rPr>
          <w:b/>
          <w:color w:val="000000"/>
          <w:spacing w:val="6"/>
          <w:sz w:val="18"/>
          <w:szCs w:val="18"/>
        </w:rPr>
      </w:pPr>
      <w:r w:rsidRPr="00A13EB3">
        <w:rPr>
          <w:color w:val="000000" w:themeColor="text1"/>
          <w:sz w:val="18"/>
          <w:szCs w:val="18"/>
        </w:rPr>
        <w:t xml:space="preserve">Гарантия не распространяется на повреждения, возникшие в результате естественного износа, плохого ухода, неправильного использования </w:t>
      </w:r>
      <w:r w:rsidR="007951B8" w:rsidRPr="00A13EB3">
        <w:rPr>
          <w:color w:val="000000" w:themeColor="text1"/>
          <w:sz w:val="18"/>
          <w:szCs w:val="18"/>
        </w:rPr>
        <w:t>или небрежного обращения, а так</w:t>
      </w:r>
      <w:r w:rsidRPr="00A13EB3">
        <w:rPr>
          <w:color w:val="000000" w:themeColor="text1"/>
          <w:sz w:val="18"/>
          <w:szCs w:val="18"/>
        </w:rPr>
        <w:t>же являющиеся следствием несанкционированного вмешательства</w:t>
      </w:r>
      <w:r w:rsidR="00E21C3A" w:rsidRPr="00A13EB3">
        <w:rPr>
          <w:color w:val="000000" w:themeColor="text1"/>
          <w:sz w:val="18"/>
          <w:szCs w:val="18"/>
        </w:rPr>
        <w:t xml:space="preserve"> </w:t>
      </w:r>
      <w:r w:rsidRPr="00A13EB3">
        <w:rPr>
          <w:color w:val="000000" w:themeColor="text1"/>
          <w:sz w:val="18"/>
          <w:szCs w:val="18"/>
        </w:rPr>
        <w:t xml:space="preserve">в устройство. </w:t>
      </w:r>
    </w:p>
    <w:sectPr w:rsidR="002256A0" w:rsidRPr="00A13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3E15"/>
    <w:multiLevelType w:val="hybridMultilevel"/>
    <w:tmpl w:val="14BE01B0"/>
    <w:lvl w:ilvl="0" w:tplc="7E449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4C2581"/>
    <w:multiLevelType w:val="hybridMultilevel"/>
    <w:tmpl w:val="2828D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00360"/>
    <w:multiLevelType w:val="hybridMultilevel"/>
    <w:tmpl w:val="300E0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B7A45"/>
    <w:multiLevelType w:val="hybridMultilevel"/>
    <w:tmpl w:val="55E6B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349AC"/>
    <w:multiLevelType w:val="hybridMultilevel"/>
    <w:tmpl w:val="C7A81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31D07"/>
    <w:multiLevelType w:val="hybridMultilevel"/>
    <w:tmpl w:val="872E98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D575E0"/>
    <w:multiLevelType w:val="hybridMultilevel"/>
    <w:tmpl w:val="1C18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5293E"/>
    <w:multiLevelType w:val="hybridMultilevel"/>
    <w:tmpl w:val="C01A2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DE"/>
    <w:rsid w:val="00063AF7"/>
    <w:rsid w:val="00064953"/>
    <w:rsid w:val="00074113"/>
    <w:rsid w:val="00135054"/>
    <w:rsid w:val="001B1F54"/>
    <w:rsid w:val="002256A0"/>
    <w:rsid w:val="00245132"/>
    <w:rsid w:val="00281838"/>
    <w:rsid w:val="002E1BE7"/>
    <w:rsid w:val="00334361"/>
    <w:rsid w:val="00422120"/>
    <w:rsid w:val="00472F47"/>
    <w:rsid w:val="00502FE6"/>
    <w:rsid w:val="00504AB4"/>
    <w:rsid w:val="00527905"/>
    <w:rsid w:val="006F6C0F"/>
    <w:rsid w:val="00747178"/>
    <w:rsid w:val="007850B3"/>
    <w:rsid w:val="007951B8"/>
    <w:rsid w:val="007A21E0"/>
    <w:rsid w:val="007A4403"/>
    <w:rsid w:val="008A6CF0"/>
    <w:rsid w:val="00902B05"/>
    <w:rsid w:val="009619FD"/>
    <w:rsid w:val="00A13EB3"/>
    <w:rsid w:val="00A967F4"/>
    <w:rsid w:val="00A97392"/>
    <w:rsid w:val="00B00223"/>
    <w:rsid w:val="00B80D8B"/>
    <w:rsid w:val="00BA2D24"/>
    <w:rsid w:val="00BC57ED"/>
    <w:rsid w:val="00BF067A"/>
    <w:rsid w:val="00BF46BE"/>
    <w:rsid w:val="00CC14B7"/>
    <w:rsid w:val="00D76ADE"/>
    <w:rsid w:val="00D8018C"/>
    <w:rsid w:val="00DB321C"/>
    <w:rsid w:val="00E21C3A"/>
    <w:rsid w:val="00EC3A78"/>
    <w:rsid w:val="00F07A54"/>
    <w:rsid w:val="00F25E3C"/>
    <w:rsid w:val="00F70D22"/>
    <w:rsid w:val="00F9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3E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6F6C0F"/>
    <w:pPr>
      <w:widowControl w:val="0"/>
      <w:autoSpaceDE w:val="0"/>
      <w:autoSpaceDN w:val="0"/>
      <w:adjustRightInd w:val="0"/>
    </w:pPr>
  </w:style>
  <w:style w:type="character" w:customStyle="1" w:styleId="FontStyle39">
    <w:name w:val="Font Style39"/>
    <w:rsid w:val="006F6C0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9">
    <w:name w:val="Font Style49"/>
    <w:rsid w:val="006F6C0F"/>
    <w:rPr>
      <w:rFonts w:ascii="Times New Roman" w:hAnsi="Times New Roman" w:cs="Times New Roman"/>
      <w:sz w:val="14"/>
      <w:szCs w:val="14"/>
    </w:rPr>
  </w:style>
  <w:style w:type="character" w:customStyle="1" w:styleId="FontStyle50">
    <w:name w:val="Font Style50"/>
    <w:rsid w:val="006F6C0F"/>
    <w:rPr>
      <w:rFonts w:ascii="Times New Roman" w:hAnsi="Times New Roman" w:cs="Times New Roman"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DB32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1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717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13E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3E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6F6C0F"/>
    <w:pPr>
      <w:widowControl w:val="0"/>
      <w:autoSpaceDE w:val="0"/>
      <w:autoSpaceDN w:val="0"/>
      <w:adjustRightInd w:val="0"/>
    </w:pPr>
  </w:style>
  <w:style w:type="character" w:customStyle="1" w:styleId="FontStyle39">
    <w:name w:val="Font Style39"/>
    <w:rsid w:val="006F6C0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9">
    <w:name w:val="Font Style49"/>
    <w:rsid w:val="006F6C0F"/>
    <w:rPr>
      <w:rFonts w:ascii="Times New Roman" w:hAnsi="Times New Roman" w:cs="Times New Roman"/>
      <w:sz w:val="14"/>
      <w:szCs w:val="14"/>
    </w:rPr>
  </w:style>
  <w:style w:type="character" w:customStyle="1" w:styleId="FontStyle50">
    <w:name w:val="Font Style50"/>
    <w:rsid w:val="006F6C0F"/>
    <w:rPr>
      <w:rFonts w:ascii="Times New Roman" w:hAnsi="Times New Roman" w:cs="Times New Roman"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DB32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1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717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13E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665</Words>
  <Characters>3795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Kopernik</dc:creator>
  <cp:keywords/>
  <dc:description/>
  <cp:lastModifiedBy>Kopernik</cp:lastModifiedBy>
  <cp:revision>74</cp:revision>
  <dcterms:created xsi:type="dcterms:W3CDTF">2013-08-01T08:21:00Z</dcterms:created>
  <dcterms:modified xsi:type="dcterms:W3CDTF">2013-08-01T10:01:00Z</dcterms:modified>
</cp:coreProperties>
</file>